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93A6" w14:textId="0BEF8A4E" w:rsidR="00DD2699" w:rsidRDefault="003C6D74">
      <w:pPr>
        <w:pStyle w:val="Plattetekst"/>
        <w:rPr>
          <w:rFonts w:ascii="Times New Roman"/>
        </w:rPr>
      </w:pPr>
      <w:r>
        <w:rPr>
          <w:rFonts w:ascii="Times New Roman"/>
        </w:rPr>
        <w:t xml:space="preserve"> </w:t>
      </w:r>
    </w:p>
    <w:p w14:paraId="28C2142F" w14:textId="77777777" w:rsidR="00DD2699" w:rsidRDefault="00DD2699">
      <w:pPr>
        <w:pStyle w:val="Plattetekst"/>
        <w:rPr>
          <w:rFonts w:ascii="Times New Roman"/>
        </w:rPr>
      </w:pPr>
    </w:p>
    <w:p w14:paraId="388D107D" w14:textId="75A9FCA6" w:rsidR="00DD2699" w:rsidRDefault="00F40BBA">
      <w:pPr>
        <w:pStyle w:val="Plattetekst"/>
        <w:rPr>
          <w:rFonts w:ascii="Times New Roman"/>
        </w:rPr>
      </w:pPr>
      <w:r>
        <w:rPr>
          <w:noProof/>
        </w:rPr>
        <w:drawing>
          <wp:anchor distT="0" distB="0" distL="0" distR="0" simplePos="0" relativeHeight="251658240" behindDoc="0" locked="0" layoutInCell="1" allowOverlap="1" wp14:anchorId="769125A6" wp14:editId="43A1714E">
            <wp:simplePos x="0" y="0"/>
            <wp:positionH relativeFrom="page">
              <wp:posOffset>3733800</wp:posOffset>
            </wp:positionH>
            <wp:positionV relativeFrom="paragraph">
              <wp:posOffset>48895</wp:posOffset>
            </wp:positionV>
            <wp:extent cx="3335020" cy="6654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5020" cy="665480"/>
                    </a:xfrm>
                    <a:prstGeom prst="rect">
                      <a:avLst/>
                    </a:prstGeom>
                  </pic:spPr>
                </pic:pic>
              </a:graphicData>
            </a:graphic>
            <wp14:sizeRelV relativeFrom="margin">
              <wp14:pctHeight>0</wp14:pctHeight>
            </wp14:sizeRelV>
          </wp:anchor>
        </w:drawing>
      </w:r>
    </w:p>
    <w:p w14:paraId="16BE54D8" w14:textId="77777777" w:rsidR="00DD2699" w:rsidRDefault="00DD2699">
      <w:pPr>
        <w:pStyle w:val="Plattetekst"/>
        <w:spacing w:before="6"/>
        <w:rPr>
          <w:rFonts w:ascii="Times New Roman"/>
          <w:sz w:val="26"/>
        </w:rPr>
      </w:pPr>
    </w:p>
    <w:p w14:paraId="1EC9963F" w14:textId="7A99B462" w:rsidR="00DD2699" w:rsidRDefault="005C7C59">
      <w:pPr>
        <w:spacing w:line="670" w:lineRule="exact"/>
        <w:ind w:left="100"/>
        <w:rPr>
          <w:rFonts w:ascii="Calibri Light"/>
          <w:sz w:val="56"/>
        </w:rPr>
      </w:pPr>
      <w:r>
        <w:rPr>
          <w:rFonts w:ascii="Calibri Light"/>
          <w:sz w:val="56"/>
        </w:rPr>
        <w:t>Retourformulier</w:t>
      </w:r>
    </w:p>
    <w:p w14:paraId="3695B612" w14:textId="77777777" w:rsidR="00DD2699" w:rsidRDefault="005C7C59">
      <w:pPr>
        <w:pStyle w:val="Kop1"/>
        <w:tabs>
          <w:tab w:val="left" w:pos="4590"/>
        </w:tabs>
        <w:spacing w:before="449"/>
      </w:pPr>
      <w:r>
        <w:t>Ordernummer:</w:t>
      </w:r>
      <w:r>
        <w:rPr>
          <w:u w:val="single"/>
        </w:rPr>
        <w:t xml:space="preserve"> </w:t>
      </w:r>
      <w:r>
        <w:rPr>
          <w:u w:val="single"/>
        </w:rPr>
        <w:tab/>
      </w:r>
    </w:p>
    <w:p w14:paraId="28769972" w14:textId="77777777" w:rsidR="00DD2699" w:rsidRDefault="00DD2699">
      <w:pPr>
        <w:pStyle w:val="Plattetekst"/>
        <w:spacing w:before="4"/>
        <w:rPr>
          <w:b/>
          <w:sz w:val="10"/>
        </w:rPr>
      </w:pPr>
    </w:p>
    <w:p w14:paraId="68E97A23" w14:textId="77777777" w:rsidR="00DD2699" w:rsidRDefault="005C7C59">
      <w:pPr>
        <w:tabs>
          <w:tab w:val="left" w:pos="6988"/>
        </w:tabs>
        <w:spacing w:before="56"/>
        <w:ind w:left="100"/>
        <w:rPr>
          <w:b/>
        </w:rPr>
      </w:pPr>
      <w:r>
        <w:rPr>
          <w:b/>
        </w:rPr>
        <w:t>Naam:</w:t>
      </w:r>
      <w:r>
        <w:rPr>
          <w:b/>
          <w:u w:val="single"/>
        </w:rPr>
        <w:t xml:space="preserve"> </w:t>
      </w:r>
      <w:r>
        <w:rPr>
          <w:b/>
          <w:u w:val="single"/>
        </w:rPr>
        <w:tab/>
      </w:r>
    </w:p>
    <w:p w14:paraId="5FFF74BE" w14:textId="77777777" w:rsidR="00DD2699" w:rsidRDefault="00DD2699">
      <w:pPr>
        <w:pStyle w:val="Plattetekst"/>
        <w:spacing w:before="2"/>
        <w:rPr>
          <w:b/>
          <w:sz w:val="10"/>
        </w:rPr>
      </w:pPr>
    </w:p>
    <w:p w14:paraId="662E89AB" w14:textId="77777777" w:rsidR="00DD2699" w:rsidRDefault="005C7C59">
      <w:pPr>
        <w:tabs>
          <w:tab w:val="left" w:pos="8893"/>
        </w:tabs>
        <w:spacing w:before="56"/>
        <w:ind w:left="100"/>
        <w:rPr>
          <w:b/>
        </w:rPr>
      </w:pPr>
      <w:r>
        <w:rPr>
          <w:b/>
        </w:rPr>
        <w:t>Straatnaam en</w:t>
      </w:r>
      <w:r>
        <w:rPr>
          <w:b/>
          <w:spacing w:val="-12"/>
        </w:rPr>
        <w:t xml:space="preserve"> </w:t>
      </w:r>
      <w:r>
        <w:rPr>
          <w:b/>
        </w:rPr>
        <w:t>huisnummer:</w:t>
      </w:r>
      <w:r>
        <w:rPr>
          <w:b/>
          <w:u w:val="single"/>
        </w:rPr>
        <w:t xml:space="preserve"> </w:t>
      </w:r>
      <w:r>
        <w:rPr>
          <w:b/>
          <w:u w:val="single"/>
        </w:rPr>
        <w:tab/>
      </w:r>
    </w:p>
    <w:p w14:paraId="22644D80" w14:textId="77777777" w:rsidR="00DD2699" w:rsidRDefault="00DD2699">
      <w:pPr>
        <w:pStyle w:val="Plattetekst"/>
        <w:spacing w:before="5"/>
        <w:rPr>
          <w:b/>
          <w:sz w:val="10"/>
        </w:rPr>
      </w:pPr>
    </w:p>
    <w:p w14:paraId="7CFDDBF2" w14:textId="77777777" w:rsidR="00DD2699" w:rsidRDefault="005C7C59">
      <w:pPr>
        <w:tabs>
          <w:tab w:val="left" w:pos="7920"/>
        </w:tabs>
        <w:spacing w:before="56"/>
        <w:ind w:left="100"/>
        <w:rPr>
          <w:b/>
        </w:rPr>
      </w:pPr>
      <w:r>
        <w:rPr>
          <w:b/>
        </w:rPr>
        <w:t>Postcode en</w:t>
      </w:r>
      <w:r>
        <w:rPr>
          <w:b/>
          <w:spacing w:val="-10"/>
        </w:rPr>
        <w:t xml:space="preserve"> </w:t>
      </w:r>
      <w:r>
        <w:rPr>
          <w:b/>
        </w:rPr>
        <w:t>woonplaats:</w:t>
      </w:r>
      <w:r>
        <w:rPr>
          <w:b/>
          <w:u w:val="single"/>
        </w:rPr>
        <w:t xml:space="preserve"> </w:t>
      </w:r>
      <w:r>
        <w:rPr>
          <w:b/>
          <w:u w:val="single"/>
        </w:rPr>
        <w:tab/>
      </w:r>
    </w:p>
    <w:p w14:paraId="31EBD8D0" w14:textId="77777777" w:rsidR="00DD2699" w:rsidRDefault="00DD2699">
      <w:pPr>
        <w:pStyle w:val="Plattetekst"/>
        <w:spacing w:before="2"/>
        <w:rPr>
          <w:b/>
          <w:sz w:val="10"/>
        </w:rPr>
      </w:pPr>
    </w:p>
    <w:p w14:paraId="3FE96DD1" w14:textId="77777777" w:rsidR="00DD2699" w:rsidRDefault="005C7C59">
      <w:pPr>
        <w:tabs>
          <w:tab w:val="left" w:pos="4520"/>
        </w:tabs>
        <w:spacing w:before="56"/>
        <w:ind w:left="100"/>
        <w:rPr>
          <w:b/>
        </w:rPr>
      </w:pPr>
      <w:r>
        <w:rPr>
          <w:b/>
        </w:rPr>
        <w:t>Telefoon:</w:t>
      </w:r>
      <w:r>
        <w:rPr>
          <w:b/>
          <w:u w:val="single"/>
        </w:rPr>
        <w:t xml:space="preserve"> </w:t>
      </w:r>
      <w:r>
        <w:rPr>
          <w:b/>
          <w:u w:val="single"/>
        </w:rPr>
        <w:tab/>
      </w:r>
    </w:p>
    <w:p w14:paraId="7926C4FD" w14:textId="77777777" w:rsidR="00DD2699" w:rsidRDefault="00DD2699">
      <w:pPr>
        <w:pStyle w:val="Plattetekst"/>
        <w:spacing w:before="2"/>
        <w:rPr>
          <w:b/>
          <w:sz w:val="10"/>
        </w:rPr>
      </w:pPr>
    </w:p>
    <w:p w14:paraId="5F60047C" w14:textId="77777777" w:rsidR="00DD2699" w:rsidRDefault="005C7C59">
      <w:pPr>
        <w:tabs>
          <w:tab w:val="left" w:pos="8878"/>
        </w:tabs>
        <w:spacing w:before="56"/>
        <w:ind w:left="100"/>
        <w:rPr>
          <w:b/>
        </w:rPr>
      </w:pPr>
      <w:r>
        <w:rPr>
          <w:b/>
        </w:rPr>
        <w:t>E-mail:</w:t>
      </w:r>
      <w:r>
        <w:rPr>
          <w:b/>
          <w:u w:val="single"/>
        </w:rPr>
        <w:t xml:space="preserve"> </w:t>
      </w:r>
      <w:r>
        <w:rPr>
          <w:b/>
          <w:u w:val="single"/>
        </w:rPr>
        <w:tab/>
      </w:r>
    </w:p>
    <w:p w14:paraId="0198FC84" w14:textId="77777777" w:rsidR="00DD2699" w:rsidRDefault="00DD2699">
      <w:pPr>
        <w:pStyle w:val="Plattetekst"/>
        <w:spacing w:before="2"/>
        <w:rPr>
          <w:b/>
          <w:sz w:val="10"/>
        </w:rPr>
      </w:pPr>
    </w:p>
    <w:p w14:paraId="651C03E8" w14:textId="77777777" w:rsidR="00DD2699" w:rsidRDefault="005C7C59">
      <w:pPr>
        <w:spacing w:before="59"/>
        <w:ind w:left="100"/>
        <w:rPr>
          <w:i/>
          <w:sz w:val="20"/>
        </w:rPr>
      </w:pPr>
      <w:r>
        <w:rPr>
          <w:i/>
          <w:sz w:val="20"/>
          <w:u w:val="single"/>
        </w:rPr>
        <w:t>Let op:</w:t>
      </w:r>
      <w:r>
        <w:rPr>
          <w:i/>
          <w:sz w:val="20"/>
        </w:rPr>
        <w:t xml:space="preserve"> De verzendkosten van het retourpakket zijn te allen tijde voor rekening van de klant.</w:t>
      </w:r>
    </w:p>
    <w:p w14:paraId="7ECEBEB5" w14:textId="77777777" w:rsidR="00DD2699" w:rsidRDefault="00DD2699">
      <w:pPr>
        <w:pStyle w:val="Plattetekst"/>
        <w:rPr>
          <w:i/>
          <w:sz w:val="10"/>
        </w:rPr>
      </w:pPr>
    </w:p>
    <w:p w14:paraId="5C7732D8" w14:textId="77777777" w:rsidR="00DD2699" w:rsidRDefault="005C7C59">
      <w:pPr>
        <w:pStyle w:val="Plattetekst"/>
        <w:spacing w:before="59" w:line="256" w:lineRule="auto"/>
        <w:ind w:left="100"/>
        <w:rPr>
          <w:sz w:val="22"/>
        </w:rPr>
      </w:pPr>
      <w:r>
        <w:t>Vul hieronder in welke producten je retour wilt sturen en de reden van retour. Wij kunnen het verschuldigde bedrag terugbetalen of het product opnieuw verzenden indien gewenst. Vul dit formulier volledig in</w:t>
      </w:r>
      <w:r>
        <w:rPr>
          <w:sz w:val="22"/>
        </w:rPr>
        <w:t>.</w:t>
      </w:r>
    </w:p>
    <w:p w14:paraId="63E66381" w14:textId="77777777" w:rsidR="00DD2699" w:rsidRDefault="00DD2699">
      <w:pPr>
        <w:pStyle w:val="Plattetekst"/>
        <w:spacing w:before="4"/>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905"/>
        <w:gridCol w:w="2839"/>
        <w:gridCol w:w="967"/>
        <w:gridCol w:w="3516"/>
      </w:tblGrid>
      <w:tr w:rsidR="00DD2699" w14:paraId="5589D46E" w14:textId="77777777">
        <w:trPr>
          <w:trHeight w:val="302"/>
        </w:trPr>
        <w:tc>
          <w:tcPr>
            <w:tcW w:w="1872" w:type="dxa"/>
          </w:tcPr>
          <w:p w14:paraId="1884404E" w14:textId="77777777" w:rsidR="00DD2699" w:rsidRDefault="005C7C59">
            <w:pPr>
              <w:pStyle w:val="TableParagraph"/>
              <w:spacing w:line="268" w:lineRule="exact"/>
              <w:ind w:left="237"/>
              <w:rPr>
                <w:b/>
              </w:rPr>
            </w:pPr>
            <w:r>
              <w:rPr>
                <w:b/>
              </w:rPr>
              <w:t>Artikelnummer</w:t>
            </w:r>
          </w:p>
        </w:tc>
        <w:tc>
          <w:tcPr>
            <w:tcW w:w="905" w:type="dxa"/>
          </w:tcPr>
          <w:p w14:paraId="24A3AE27" w14:textId="77777777" w:rsidR="00DD2699" w:rsidRDefault="005C7C59">
            <w:pPr>
              <w:pStyle w:val="TableParagraph"/>
              <w:spacing w:line="268" w:lineRule="exact"/>
              <w:ind w:left="151"/>
              <w:rPr>
                <w:b/>
              </w:rPr>
            </w:pPr>
            <w:r>
              <w:rPr>
                <w:b/>
              </w:rPr>
              <w:t>Aantal</w:t>
            </w:r>
          </w:p>
        </w:tc>
        <w:tc>
          <w:tcPr>
            <w:tcW w:w="2839" w:type="dxa"/>
          </w:tcPr>
          <w:p w14:paraId="365CE263" w14:textId="77777777" w:rsidR="00DD2699" w:rsidRDefault="005C7C59">
            <w:pPr>
              <w:pStyle w:val="TableParagraph"/>
              <w:spacing w:line="268" w:lineRule="exact"/>
              <w:ind w:left="531"/>
              <w:rPr>
                <w:b/>
              </w:rPr>
            </w:pPr>
            <w:r>
              <w:rPr>
                <w:b/>
              </w:rPr>
              <w:t>Artikelomschrijving</w:t>
            </w:r>
          </w:p>
        </w:tc>
        <w:tc>
          <w:tcPr>
            <w:tcW w:w="967" w:type="dxa"/>
          </w:tcPr>
          <w:p w14:paraId="2465D01A" w14:textId="77777777" w:rsidR="00DD2699" w:rsidRDefault="005C7C59">
            <w:pPr>
              <w:pStyle w:val="TableParagraph"/>
              <w:spacing w:line="268" w:lineRule="exact"/>
              <w:ind w:left="138"/>
              <w:rPr>
                <w:b/>
              </w:rPr>
            </w:pPr>
            <w:r>
              <w:rPr>
                <w:b/>
              </w:rPr>
              <w:t>Reden*</w:t>
            </w:r>
          </w:p>
        </w:tc>
        <w:tc>
          <w:tcPr>
            <w:tcW w:w="3516" w:type="dxa"/>
          </w:tcPr>
          <w:p w14:paraId="70ED2AA4" w14:textId="77777777" w:rsidR="00DD2699" w:rsidRDefault="005C7C59">
            <w:pPr>
              <w:pStyle w:val="TableParagraph"/>
              <w:spacing w:line="268" w:lineRule="exact"/>
              <w:ind w:left="1234" w:right="1222"/>
              <w:jc w:val="center"/>
              <w:rPr>
                <w:b/>
              </w:rPr>
            </w:pPr>
            <w:r>
              <w:rPr>
                <w:b/>
              </w:rPr>
              <w:t>Toelichting</w:t>
            </w:r>
          </w:p>
        </w:tc>
      </w:tr>
      <w:tr w:rsidR="00DD2699" w14:paraId="15D9E8A6" w14:textId="77777777">
        <w:trPr>
          <w:trHeight w:val="590"/>
        </w:trPr>
        <w:tc>
          <w:tcPr>
            <w:tcW w:w="1872" w:type="dxa"/>
          </w:tcPr>
          <w:p w14:paraId="23A76DBC" w14:textId="77777777" w:rsidR="00DD2699" w:rsidRDefault="00DD2699">
            <w:pPr>
              <w:pStyle w:val="TableParagraph"/>
              <w:rPr>
                <w:rFonts w:ascii="Times New Roman"/>
                <w:sz w:val="20"/>
              </w:rPr>
            </w:pPr>
          </w:p>
        </w:tc>
        <w:tc>
          <w:tcPr>
            <w:tcW w:w="905" w:type="dxa"/>
          </w:tcPr>
          <w:p w14:paraId="69297CBE" w14:textId="77777777" w:rsidR="00DD2699" w:rsidRDefault="00DD2699">
            <w:pPr>
              <w:pStyle w:val="TableParagraph"/>
              <w:rPr>
                <w:rFonts w:ascii="Times New Roman"/>
                <w:sz w:val="20"/>
              </w:rPr>
            </w:pPr>
          </w:p>
        </w:tc>
        <w:tc>
          <w:tcPr>
            <w:tcW w:w="2839" w:type="dxa"/>
          </w:tcPr>
          <w:p w14:paraId="77A36EBF" w14:textId="77777777" w:rsidR="00DD2699" w:rsidRDefault="00DD2699">
            <w:pPr>
              <w:pStyle w:val="TableParagraph"/>
              <w:rPr>
                <w:rFonts w:ascii="Times New Roman"/>
                <w:sz w:val="20"/>
              </w:rPr>
            </w:pPr>
          </w:p>
        </w:tc>
        <w:tc>
          <w:tcPr>
            <w:tcW w:w="967" w:type="dxa"/>
          </w:tcPr>
          <w:p w14:paraId="53DC7A8A" w14:textId="77777777" w:rsidR="00DD2699" w:rsidRDefault="00DD2699">
            <w:pPr>
              <w:pStyle w:val="TableParagraph"/>
              <w:rPr>
                <w:rFonts w:ascii="Times New Roman"/>
                <w:sz w:val="20"/>
              </w:rPr>
            </w:pPr>
          </w:p>
        </w:tc>
        <w:tc>
          <w:tcPr>
            <w:tcW w:w="3516" w:type="dxa"/>
          </w:tcPr>
          <w:p w14:paraId="4C55E25D" w14:textId="77777777" w:rsidR="00DD2699" w:rsidRDefault="00DD2699">
            <w:pPr>
              <w:pStyle w:val="TableParagraph"/>
              <w:rPr>
                <w:rFonts w:ascii="Times New Roman"/>
                <w:sz w:val="20"/>
              </w:rPr>
            </w:pPr>
          </w:p>
        </w:tc>
      </w:tr>
      <w:tr w:rsidR="00DD2699" w14:paraId="4FA04CF6" w14:textId="77777777">
        <w:trPr>
          <w:trHeight w:val="606"/>
        </w:trPr>
        <w:tc>
          <w:tcPr>
            <w:tcW w:w="1872" w:type="dxa"/>
          </w:tcPr>
          <w:p w14:paraId="63BEDA21" w14:textId="77777777" w:rsidR="00DD2699" w:rsidRDefault="00DD2699">
            <w:pPr>
              <w:pStyle w:val="TableParagraph"/>
              <w:rPr>
                <w:rFonts w:ascii="Times New Roman"/>
                <w:sz w:val="20"/>
              </w:rPr>
            </w:pPr>
          </w:p>
        </w:tc>
        <w:tc>
          <w:tcPr>
            <w:tcW w:w="905" w:type="dxa"/>
          </w:tcPr>
          <w:p w14:paraId="2BC31C2D" w14:textId="77777777" w:rsidR="00DD2699" w:rsidRDefault="00DD2699">
            <w:pPr>
              <w:pStyle w:val="TableParagraph"/>
              <w:rPr>
                <w:rFonts w:ascii="Times New Roman"/>
                <w:sz w:val="20"/>
              </w:rPr>
            </w:pPr>
          </w:p>
        </w:tc>
        <w:tc>
          <w:tcPr>
            <w:tcW w:w="2839" w:type="dxa"/>
          </w:tcPr>
          <w:p w14:paraId="771CAB4F" w14:textId="77777777" w:rsidR="00DD2699" w:rsidRDefault="00DD2699">
            <w:pPr>
              <w:pStyle w:val="TableParagraph"/>
              <w:rPr>
                <w:rFonts w:ascii="Times New Roman"/>
                <w:sz w:val="20"/>
              </w:rPr>
            </w:pPr>
          </w:p>
        </w:tc>
        <w:tc>
          <w:tcPr>
            <w:tcW w:w="967" w:type="dxa"/>
          </w:tcPr>
          <w:p w14:paraId="21E4E20C" w14:textId="77777777" w:rsidR="00DD2699" w:rsidRDefault="00DD2699">
            <w:pPr>
              <w:pStyle w:val="TableParagraph"/>
              <w:rPr>
                <w:rFonts w:ascii="Times New Roman"/>
                <w:sz w:val="20"/>
              </w:rPr>
            </w:pPr>
          </w:p>
        </w:tc>
        <w:tc>
          <w:tcPr>
            <w:tcW w:w="3516" w:type="dxa"/>
          </w:tcPr>
          <w:p w14:paraId="64C0B302" w14:textId="77777777" w:rsidR="00DD2699" w:rsidRDefault="00DD2699">
            <w:pPr>
              <w:pStyle w:val="TableParagraph"/>
              <w:rPr>
                <w:rFonts w:ascii="Times New Roman"/>
                <w:sz w:val="20"/>
              </w:rPr>
            </w:pPr>
          </w:p>
        </w:tc>
      </w:tr>
      <w:tr w:rsidR="00DD2699" w14:paraId="310F3604" w14:textId="77777777">
        <w:trPr>
          <w:trHeight w:val="587"/>
        </w:trPr>
        <w:tc>
          <w:tcPr>
            <w:tcW w:w="1872" w:type="dxa"/>
          </w:tcPr>
          <w:p w14:paraId="53B54F29" w14:textId="77777777" w:rsidR="00DD2699" w:rsidRDefault="00DD2699">
            <w:pPr>
              <w:pStyle w:val="TableParagraph"/>
              <w:rPr>
                <w:rFonts w:ascii="Times New Roman"/>
                <w:sz w:val="20"/>
              </w:rPr>
            </w:pPr>
          </w:p>
        </w:tc>
        <w:tc>
          <w:tcPr>
            <w:tcW w:w="905" w:type="dxa"/>
          </w:tcPr>
          <w:p w14:paraId="6DAAB0E8" w14:textId="77777777" w:rsidR="00DD2699" w:rsidRDefault="00DD2699">
            <w:pPr>
              <w:pStyle w:val="TableParagraph"/>
              <w:rPr>
                <w:rFonts w:ascii="Times New Roman"/>
                <w:sz w:val="20"/>
              </w:rPr>
            </w:pPr>
          </w:p>
        </w:tc>
        <w:tc>
          <w:tcPr>
            <w:tcW w:w="2839" w:type="dxa"/>
          </w:tcPr>
          <w:p w14:paraId="4851AC64" w14:textId="77777777" w:rsidR="00DD2699" w:rsidRDefault="00DD2699">
            <w:pPr>
              <w:pStyle w:val="TableParagraph"/>
              <w:rPr>
                <w:rFonts w:ascii="Times New Roman"/>
                <w:sz w:val="20"/>
              </w:rPr>
            </w:pPr>
          </w:p>
        </w:tc>
        <w:tc>
          <w:tcPr>
            <w:tcW w:w="967" w:type="dxa"/>
          </w:tcPr>
          <w:p w14:paraId="004F58C4" w14:textId="77777777" w:rsidR="00DD2699" w:rsidRDefault="00DD2699">
            <w:pPr>
              <w:pStyle w:val="TableParagraph"/>
              <w:rPr>
                <w:rFonts w:ascii="Times New Roman"/>
                <w:sz w:val="20"/>
              </w:rPr>
            </w:pPr>
          </w:p>
        </w:tc>
        <w:tc>
          <w:tcPr>
            <w:tcW w:w="3516" w:type="dxa"/>
          </w:tcPr>
          <w:p w14:paraId="7F0D01E9" w14:textId="77777777" w:rsidR="00DD2699" w:rsidRDefault="00DD2699">
            <w:pPr>
              <w:pStyle w:val="TableParagraph"/>
              <w:rPr>
                <w:rFonts w:ascii="Times New Roman"/>
                <w:sz w:val="20"/>
              </w:rPr>
            </w:pPr>
          </w:p>
        </w:tc>
      </w:tr>
      <w:tr w:rsidR="00DD2699" w14:paraId="36829283" w14:textId="77777777">
        <w:trPr>
          <w:trHeight w:val="590"/>
        </w:trPr>
        <w:tc>
          <w:tcPr>
            <w:tcW w:w="1872" w:type="dxa"/>
          </w:tcPr>
          <w:p w14:paraId="2F980EBF" w14:textId="77777777" w:rsidR="00DD2699" w:rsidRDefault="00DD2699">
            <w:pPr>
              <w:pStyle w:val="TableParagraph"/>
              <w:rPr>
                <w:rFonts w:ascii="Times New Roman"/>
                <w:sz w:val="20"/>
              </w:rPr>
            </w:pPr>
          </w:p>
        </w:tc>
        <w:tc>
          <w:tcPr>
            <w:tcW w:w="905" w:type="dxa"/>
          </w:tcPr>
          <w:p w14:paraId="777A8050" w14:textId="77777777" w:rsidR="00DD2699" w:rsidRDefault="00DD2699">
            <w:pPr>
              <w:pStyle w:val="TableParagraph"/>
              <w:rPr>
                <w:rFonts w:ascii="Times New Roman"/>
                <w:sz w:val="20"/>
              </w:rPr>
            </w:pPr>
          </w:p>
        </w:tc>
        <w:tc>
          <w:tcPr>
            <w:tcW w:w="2839" w:type="dxa"/>
          </w:tcPr>
          <w:p w14:paraId="31996F7B" w14:textId="77777777" w:rsidR="00DD2699" w:rsidRDefault="00DD2699">
            <w:pPr>
              <w:pStyle w:val="TableParagraph"/>
              <w:rPr>
                <w:rFonts w:ascii="Times New Roman"/>
                <w:sz w:val="20"/>
              </w:rPr>
            </w:pPr>
          </w:p>
        </w:tc>
        <w:tc>
          <w:tcPr>
            <w:tcW w:w="967" w:type="dxa"/>
          </w:tcPr>
          <w:p w14:paraId="6656833E" w14:textId="77777777" w:rsidR="00DD2699" w:rsidRDefault="00DD2699">
            <w:pPr>
              <w:pStyle w:val="TableParagraph"/>
              <w:rPr>
                <w:rFonts w:ascii="Times New Roman"/>
                <w:sz w:val="20"/>
              </w:rPr>
            </w:pPr>
          </w:p>
        </w:tc>
        <w:tc>
          <w:tcPr>
            <w:tcW w:w="3516" w:type="dxa"/>
          </w:tcPr>
          <w:p w14:paraId="1FF5DF41" w14:textId="77777777" w:rsidR="00DD2699" w:rsidRDefault="00DD2699">
            <w:pPr>
              <w:pStyle w:val="TableParagraph"/>
              <w:rPr>
                <w:rFonts w:ascii="Times New Roman"/>
                <w:sz w:val="20"/>
              </w:rPr>
            </w:pPr>
          </w:p>
        </w:tc>
      </w:tr>
      <w:tr w:rsidR="00DD2699" w14:paraId="53BECD33" w14:textId="77777777">
        <w:trPr>
          <w:trHeight w:val="607"/>
        </w:trPr>
        <w:tc>
          <w:tcPr>
            <w:tcW w:w="1872" w:type="dxa"/>
          </w:tcPr>
          <w:p w14:paraId="4A3B7385" w14:textId="77777777" w:rsidR="00DD2699" w:rsidRDefault="00DD2699">
            <w:pPr>
              <w:pStyle w:val="TableParagraph"/>
              <w:rPr>
                <w:rFonts w:ascii="Times New Roman"/>
                <w:sz w:val="20"/>
              </w:rPr>
            </w:pPr>
          </w:p>
        </w:tc>
        <w:tc>
          <w:tcPr>
            <w:tcW w:w="905" w:type="dxa"/>
          </w:tcPr>
          <w:p w14:paraId="65CB9D8A" w14:textId="77777777" w:rsidR="00DD2699" w:rsidRDefault="00DD2699">
            <w:pPr>
              <w:pStyle w:val="TableParagraph"/>
              <w:rPr>
                <w:rFonts w:ascii="Times New Roman"/>
                <w:sz w:val="20"/>
              </w:rPr>
            </w:pPr>
          </w:p>
        </w:tc>
        <w:tc>
          <w:tcPr>
            <w:tcW w:w="2839" w:type="dxa"/>
          </w:tcPr>
          <w:p w14:paraId="4F67AA5F" w14:textId="77777777" w:rsidR="00DD2699" w:rsidRDefault="00DD2699">
            <w:pPr>
              <w:pStyle w:val="TableParagraph"/>
              <w:rPr>
                <w:rFonts w:ascii="Times New Roman"/>
                <w:sz w:val="20"/>
              </w:rPr>
            </w:pPr>
          </w:p>
        </w:tc>
        <w:tc>
          <w:tcPr>
            <w:tcW w:w="967" w:type="dxa"/>
          </w:tcPr>
          <w:p w14:paraId="56FFE649" w14:textId="77777777" w:rsidR="00DD2699" w:rsidRDefault="00DD2699">
            <w:pPr>
              <w:pStyle w:val="TableParagraph"/>
              <w:rPr>
                <w:rFonts w:ascii="Times New Roman"/>
                <w:sz w:val="20"/>
              </w:rPr>
            </w:pPr>
          </w:p>
        </w:tc>
        <w:tc>
          <w:tcPr>
            <w:tcW w:w="3516" w:type="dxa"/>
          </w:tcPr>
          <w:p w14:paraId="32326E50" w14:textId="77777777" w:rsidR="00DD2699" w:rsidRDefault="00DD2699">
            <w:pPr>
              <w:pStyle w:val="TableParagraph"/>
              <w:rPr>
                <w:rFonts w:ascii="Times New Roman"/>
                <w:sz w:val="20"/>
              </w:rPr>
            </w:pPr>
          </w:p>
        </w:tc>
      </w:tr>
      <w:tr w:rsidR="00DD2699" w14:paraId="5446BB6C" w14:textId="77777777">
        <w:trPr>
          <w:trHeight w:val="587"/>
        </w:trPr>
        <w:tc>
          <w:tcPr>
            <w:tcW w:w="1872" w:type="dxa"/>
          </w:tcPr>
          <w:p w14:paraId="59D30B12" w14:textId="77777777" w:rsidR="00DD2699" w:rsidRDefault="00DD2699">
            <w:pPr>
              <w:pStyle w:val="TableParagraph"/>
              <w:rPr>
                <w:rFonts w:ascii="Times New Roman"/>
                <w:sz w:val="20"/>
              </w:rPr>
            </w:pPr>
          </w:p>
        </w:tc>
        <w:tc>
          <w:tcPr>
            <w:tcW w:w="905" w:type="dxa"/>
          </w:tcPr>
          <w:p w14:paraId="105CA0D0" w14:textId="77777777" w:rsidR="00DD2699" w:rsidRDefault="00DD2699">
            <w:pPr>
              <w:pStyle w:val="TableParagraph"/>
              <w:rPr>
                <w:rFonts w:ascii="Times New Roman"/>
                <w:sz w:val="20"/>
              </w:rPr>
            </w:pPr>
          </w:p>
        </w:tc>
        <w:tc>
          <w:tcPr>
            <w:tcW w:w="2839" w:type="dxa"/>
          </w:tcPr>
          <w:p w14:paraId="4C91F4EC" w14:textId="77777777" w:rsidR="00DD2699" w:rsidRDefault="00DD2699">
            <w:pPr>
              <w:pStyle w:val="TableParagraph"/>
              <w:rPr>
                <w:rFonts w:ascii="Times New Roman"/>
                <w:sz w:val="20"/>
              </w:rPr>
            </w:pPr>
          </w:p>
        </w:tc>
        <w:tc>
          <w:tcPr>
            <w:tcW w:w="967" w:type="dxa"/>
          </w:tcPr>
          <w:p w14:paraId="166DE5C4" w14:textId="77777777" w:rsidR="00DD2699" w:rsidRDefault="00DD2699">
            <w:pPr>
              <w:pStyle w:val="TableParagraph"/>
              <w:rPr>
                <w:rFonts w:ascii="Times New Roman"/>
                <w:sz w:val="20"/>
              </w:rPr>
            </w:pPr>
          </w:p>
        </w:tc>
        <w:tc>
          <w:tcPr>
            <w:tcW w:w="3516" w:type="dxa"/>
          </w:tcPr>
          <w:p w14:paraId="1114567D" w14:textId="77777777" w:rsidR="00DD2699" w:rsidRDefault="00DD2699">
            <w:pPr>
              <w:pStyle w:val="TableParagraph"/>
              <w:rPr>
                <w:rFonts w:ascii="Times New Roman"/>
                <w:sz w:val="20"/>
              </w:rPr>
            </w:pPr>
          </w:p>
        </w:tc>
      </w:tr>
      <w:tr w:rsidR="00DD2699" w14:paraId="4EDAF861" w14:textId="77777777">
        <w:trPr>
          <w:trHeight w:val="606"/>
        </w:trPr>
        <w:tc>
          <w:tcPr>
            <w:tcW w:w="1872" w:type="dxa"/>
          </w:tcPr>
          <w:p w14:paraId="3890F90C" w14:textId="77777777" w:rsidR="00DD2699" w:rsidRDefault="00DD2699">
            <w:pPr>
              <w:pStyle w:val="TableParagraph"/>
              <w:rPr>
                <w:rFonts w:ascii="Times New Roman"/>
                <w:sz w:val="20"/>
              </w:rPr>
            </w:pPr>
          </w:p>
        </w:tc>
        <w:tc>
          <w:tcPr>
            <w:tcW w:w="905" w:type="dxa"/>
          </w:tcPr>
          <w:p w14:paraId="2CAF20E5" w14:textId="77777777" w:rsidR="00DD2699" w:rsidRDefault="00DD2699">
            <w:pPr>
              <w:pStyle w:val="TableParagraph"/>
              <w:rPr>
                <w:rFonts w:ascii="Times New Roman"/>
                <w:sz w:val="20"/>
              </w:rPr>
            </w:pPr>
          </w:p>
        </w:tc>
        <w:tc>
          <w:tcPr>
            <w:tcW w:w="2839" w:type="dxa"/>
          </w:tcPr>
          <w:p w14:paraId="558DBB5F" w14:textId="77777777" w:rsidR="00DD2699" w:rsidRDefault="00DD2699">
            <w:pPr>
              <w:pStyle w:val="TableParagraph"/>
              <w:rPr>
                <w:rFonts w:ascii="Times New Roman"/>
                <w:sz w:val="20"/>
              </w:rPr>
            </w:pPr>
          </w:p>
        </w:tc>
        <w:tc>
          <w:tcPr>
            <w:tcW w:w="967" w:type="dxa"/>
          </w:tcPr>
          <w:p w14:paraId="3959FE9C" w14:textId="77777777" w:rsidR="00DD2699" w:rsidRDefault="00DD2699">
            <w:pPr>
              <w:pStyle w:val="TableParagraph"/>
              <w:rPr>
                <w:rFonts w:ascii="Times New Roman"/>
                <w:sz w:val="20"/>
              </w:rPr>
            </w:pPr>
          </w:p>
        </w:tc>
        <w:tc>
          <w:tcPr>
            <w:tcW w:w="3516" w:type="dxa"/>
          </w:tcPr>
          <w:p w14:paraId="4C896B02" w14:textId="77777777" w:rsidR="00DD2699" w:rsidRDefault="00DD2699">
            <w:pPr>
              <w:pStyle w:val="TableParagraph"/>
              <w:rPr>
                <w:rFonts w:ascii="Times New Roman"/>
                <w:sz w:val="20"/>
              </w:rPr>
            </w:pPr>
          </w:p>
        </w:tc>
      </w:tr>
    </w:tbl>
    <w:p w14:paraId="4177741C" w14:textId="77777777" w:rsidR="00DD2699" w:rsidRDefault="00DD2699">
      <w:pPr>
        <w:pStyle w:val="Plattetekst"/>
        <w:spacing w:before="11"/>
        <w:rPr>
          <w:sz w:val="21"/>
        </w:rPr>
      </w:pPr>
    </w:p>
    <w:p w14:paraId="1EAE2BF8" w14:textId="77777777" w:rsidR="00DD2699" w:rsidRDefault="005C7C59">
      <w:pPr>
        <w:pStyle w:val="Kop1"/>
        <w:numPr>
          <w:ilvl w:val="0"/>
          <w:numId w:val="1"/>
        </w:numPr>
        <w:tabs>
          <w:tab w:val="left" w:pos="261"/>
        </w:tabs>
        <w:spacing w:before="0"/>
      </w:pPr>
      <w:r>
        <w:t>Reden van</w:t>
      </w:r>
      <w:r>
        <w:rPr>
          <w:spacing w:val="-3"/>
        </w:rPr>
        <w:t xml:space="preserve"> </w:t>
      </w:r>
      <w:r>
        <w:t>retour:</w:t>
      </w:r>
    </w:p>
    <w:p w14:paraId="1AD97BBF" w14:textId="77777777" w:rsidR="00DD2699" w:rsidRDefault="005C7C59">
      <w:pPr>
        <w:pStyle w:val="Plattetekst"/>
        <w:spacing w:before="1"/>
        <w:ind w:left="100"/>
      </w:pPr>
      <w:r>
        <w:t>1 = Foutief artikel geleverd (Graag toelichten)</w:t>
      </w:r>
    </w:p>
    <w:p w14:paraId="246D2023" w14:textId="77777777" w:rsidR="00DD2699" w:rsidRDefault="005C7C59">
      <w:pPr>
        <w:pStyle w:val="Plattetekst"/>
        <w:ind w:left="100" w:right="6275"/>
      </w:pPr>
      <w:r>
        <w:t xml:space="preserve">2 = Smaak/kwaliteit niet goed (Graag </w:t>
      </w:r>
      <w:r>
        <w:t>toelichten) 3 = Teveel/verkeerd besteld</w:t>
      </w:r>
    </w:p>
    <w:p w14:paraId="097698B7" w14:textId="77777777" w:rsidR="00DD2699" w:rsidRDefault="005C7C59">
      <w:pPr>
        <w:pStyle w:val="Plattetekst"/>
        <w:spacing w:before="2"/>
        <w:ind w:left="100"/>
      </w:pPr>
      <w:r>
        <w:t>4 = Overig, a.u.b. kort toelichten</w:t>
      </w:r>
    </w:p>
    <w:p w14:paraId="25CD4839" w14:textId="77777777" w:rsidR="00DD2699" w:rsidRDefault="00DD2699">
      <w:pPr>
        <w:pStyle w:val="Plattetekst"/>
        <w:spacing w:before="9"/>
        <w:rPr>
          <w:sz w:val="17"/>
        </w:rPr>
      </w:pPr>
    </w:p>
    <w:p w14:paraId="4F587ED5" w14:textId="77777777" w:rsidR="00DD2699" w:rsidRDefault="005C7C59">
      <w:pPr>
        <w:pStyle w:val="Kop1"/>
        <w:spacing w:before="0"/>
      </w:pPr>
      <w:r>
        <w:t>Retourvoorwaarden</w:t>
      </w:r>
    </w:p>
    <w:p w14:paraId="1106A033" w14:textId="77777777" w:rsidR="00DD2699" w:rsidRDefault="005C7C59">
      <w:pPr>
        <w:pStyle w:val="Plattetekst"/>
        <w:spacing w:before="3" w:line="244" w:lineRule="exact"/>
        <w:ind w:left="100"/>
      </w:pPr>
      <w:r>
        <w:t>Met het invullen van dit retourformulier ga je akkoord met de volgende voorwaarden:</w:t>
      </w:r>
    </w:p>
    <w:p w14:paraId="463C90CE" w14:textId="77777777" w:rsidR="00DD2699" w:rsidRDefault="005C7C59">
      <w:pPr>
        <w:pStyle w:val="Lijstalinea"/>
        <w:numPr>
          <w:ilvl w:val="1"/>
          <w:numId w:val="1"/>
        </w:numPr>
        <w:tabs>
          <w:tab w:val="left" w:pos="820"/>
          <w:tab w:val="left" w:pos="821"/>
        </w:tabs>
        <w:spacing w:line="259" w:lineRule="auto"/>
        <w:rPr>
          <w:rFonts w:ascii="Symbol" w:hAnsi="Symbol"/>
          <w:sz w:val="20"/>
        </w:rPr>
      </w:pPr>
      <w:r>
        <w:rPr>
          <w:sz w:val="20"/>
        </w:rPr>
        <w:t>De verpakkingen moet ongeopend en onbeschadigd zijn, tenzij anders is besproken met de klantenservice. (Er kan bijvoorbeeld iets mis zijn met het product na het</w:t>
      </w:r>
      <w:r>
        <w:rPr>
          <w:spacing w:val="-3"/>
          <w:sz w:val="20"/>
        </w:rPr>
        <w:t xml:space="preserve"> </w:t>
      </w:r>
      <w:r>
        <w:rPr>
          <w:sz w:val="20"/>
        </w:rPr>
        <w:t>openen)</w:t>
      </w:r>
    </w:p>
    <w:p w14:paraId="1C8C053B" w14:textId="106D4B36" w:rsidR="00DD2699" w:rsidRDefault="005C7C59">
      <w:pPr>
        <w:pStyle w:val="Lijstalinea"/>
        <w:numPr>
          <w:ilvl w:val="1"/>
          <w:numId w:val="1"/>
        </w:numPr>
        <w:tabs>
          <w:tab w:val="left" w:pos="820"/>
          <w:tab w:val="left" w:pos="821"/>
        </w:tabs>
        <w:spacing w:line="259" w:lineRule="auto"/>
        <w:ind w:right="779"/>
        <w:rPr>
          <w:rFonts w:ascii="Symbol" w:hAnsi="Symbol"/>
          <w:sz w:val="20"/>
        </w:rPr>
      </w:pPr>
      <w:r>
        <w:rPr>
          <w:sz w:val="20"/>
        </w:rPr>
        <w:t>De product(en) die geretourneerd worden dienen goed verpakt te zijn (in een</w:t>
      </w:r>
      <w:r w:rsidR="00807310">
        <w:rPr>
          <w:sz w:val="20"/>
        </w:rPr>
        <w:t xml:space="preserve"> doos</w:t>
      </w:r>
      <w:r>
        <w:rPr>
          <w:sz w:val="20"/>
        </w:rPr>
        <w:t>). Artikelen die door onjuist verpakken beschadigd zijn kunnen helaas niet gecrediteerd</w:t>
      </w:r>
      <w:r>
        <w:rPr>
          <w:spacing w:val="-8"/>
          <w:sz w:val="20"/>
        </w:rPr>
        <w:t xml:space="preserve"> </w:t>
      </w:r>
      <w:r>
        <w:rPr>
          <w:sz w:val="20"/>
        </w:rPr>
        <w:t>worden.</w:t>
      </w:r>
    </w:p>
    <w:p w14:paraId="42B16C78" w14:textId="77777777" w:rsidR="00DD2699" w:rsidRDefault="005C7C59">
      <w:pPr>
        <w:pStyle w:val="Lijstalinea"/>
        <w:numPr>
          <w:ilvl w:val="1"/>
          <w:numId w:val="1"/>
        </w:numPr>
        <w:tabs>
          <w:tab w:val="left" w:pos="820"/>
          <w:tab w:val="left" w:pos="821"/>
        </w:tabs>
        <w:spacing w:line="259" w:lineRule="auto"/>
        <w:rPr>
          <w:rFonts w:ascii="Symbol" w:hAnsi="Symbol"/>
          <w:sz w:val="20"/>
        </w:rPr>
      </w:pPr>
      <w:r>
        <w:rPr>
          <w:sz w:val="20"/>
        </w:rPr>
        <w:t>Retourzendingen zonder retourformulier en kopie van de factuur kunnen helaas niet in behandeling genomen worden.</w:t>
      </w:r>
    </w:p>
    <w:p w14:paraId="2B9B0EBD" w14:textId="20436431" w:rsidR="00DD2699" w:rsidRDefault="005C7C59">
      <w:pPr>
        <w:pStyle w:val="Lijstalinea"/>
        <w:numPr>
          <w:ilvl w:val="1"/>
          <w:numId w:val="1"/>
        </w:numPr>
        <w:tabs>
          <w:tab w:val="left" w:pos="820"/>
          <w:tab w:val="left" w:pos="821"/>
        </w:tabs>
        <w:spacing w:line="252" w:lineRule="auto"/>
        <w:ind w:right="652"/>
        <w:rPr>
          <w:rFonts w:ascii="Symbol" w:hAnsi="Symbol"/>
        </w:rPr>
      </w:pPr>
      <w:r>
        <w:rPr>
          <w:sz w:val="20"/>
        </w:rPr>
        <w:t xml:space="preserve">Creditering of opnieuw afsturen van een product vindt plaats na ontvangst, controle en goedkeuring door </w:t>
      </w:r>
      <w:r w:rsidR="00807310" w:rsidRPr="00807310">
        <w:rPr>
          <w:sz w:val="20"/>
        </w:rPr>
        <w:t>Pirnut Europe</w:t>
      </w:r>
    </w:p>
    <w:sectPr w:rsidR="00DD2699">
      <w:type w:val="continuous"/>
      <w:pgSz w:w="11910" w:h="16840"/>
      <w:pgMar w:top="440" w:right="60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423D0"/>
    <w:multiLevelType w:val="hybridMultilevel"/>
    <w:tmpl w:val="4628B974"/>
    <w:lvl w:ilvl="0" w:tplc="465457E4">
      <w:numFmt w:val="bullet"/>
      <w:lvlText w:val="*"/>
      <w:lvlJc w:val="left"/>
      <w:pPr>
        <w:ind w:left="260" w:hanging="161"/>
      </w:pPr>
      <w:rPr>
        <w:rFonts w:ascii="Calibri" w:eastAsia="Calibri" w:hAnsi="Calibri" w:cs="Calibri" w:hint="default"/>
        <w:b/>
        <w:bCs/>
        <w:w w:val="100"/>
        <w:sz w:val="22"/>
        <w:szCs w:val="22"/>
        <w:lang w:val="nl-NL" w:eastAsia="nl-NL" w:bidi="nl-NL"/>
      </w:rPr>
    </w:lvl>
    <w:lvl w:ilvl="1" w:tplc="48DEC578">
      <w:numFmt w:val="bullet"/>
      <w:lvlText w:val=""/>
      <w:lvlJc w:val="left"/>
      <w:pPr>
        <w:ind w:left="820" w:hanging="360"/>
      </w:pPr>
      <w:rPr>
        <w:rFonts w:hint="default"/>
        <w:w w:val="99"/>
        <w:lang w:val="nl-NL" w:eastAsia="nl-NL" w:bidi="nl-NL"/>
      </w:rPr>
    </w:lvl>
    <w:lvl w:ilvl="2" w:tplc="210C3C3A">
      <w:numFmt w:val="bullet"/>
      <w:lvlText w:val="•"/>
      <w:lvlJc w:val="left"/>
      <w:pPr>
        <w:ind w:left="1876" w:hanging="360"/>
      </w:pPr>
      <w:rPr>
        <w:rFonts w:hint="default"/>
        <w:lang w:val="nl-NL" w:eastAsia="nl-NL" w:bidi="nl-NL"/>
      </w:rPr>
    </w:lvl>
    <w:lvl w:ilvl="3" w:tplc="0B6EC13C">
      <w:numFmt w:val="bullet"/>
      <w:lvlText w:val="•"/>
      <w:lvlJc w:val="left"/>
      <w:pPr>
        <w:ind w:left="2932" w:hanging="360"/>
      </w:pPr>
      <w:rPr>
        <w:rFonts w:hint="default"/>
        <w:lang w:val="nl-NL" w:eastAsia="nl-NL" w:bidi="nl-NL"/>
      </w:rPr>
    </w:lvl>
    <w:lvl w:ilvl="4" w:tplc="AB6A7BFC">
      <w:numFmt w:val="bullet"/>
      <w:lvlText w:val="•"/>
      <w:lvlJc w:val="left"/>
      <w:pPr>
        <w:ind w:left="3988" w:hanging="360"/>
      </w:pPr>
      <w:rPr>
        <w:rFonts w:hint="default"/>
        <w:lang w:val="nl-NL" w:eastAsia="nl-NL" w:bidi="nl-NL"/>
      </w:rPr>
    </w:lvl>
    <w:lvl w:ilvl="5" w:tplc="F0FC727E">
      <w:numFmt w:val="bullet"/>
      <w:lvlText w:val="•"/>
      <w:lvlJc w:val="left"/>
      <w:pPr>
        <w:ind w:left="5045" w:hanging="360"/>
      </w:pPr>
      <w:rPr>
        <w:rFonts w:hint="default"/>
        <w:lang w:val="nl-NL" w:eastAsia="nl-NL" w:bidi="nl-NL"/>
      </w:rPr>
    </w:lvl>
    <w:lvl w:ilvl="6" w:tplc="CD52614A">
      <w:numFmt w:val="bullet"/>
      <w:lvlText w:val="•"/>
      <w:lvlJc w:val="left"/>
      <w:pPr>
        <w:ind w:left="6101" w:hanging="360"/>
      </w:pPr>
      <w:rPr>
        <w:rFonts w:hint="default"/>
        <w:lang w:val="nl-NL" w:eastAsia="nl-NL" w:bidi="nl-NL"/>
      </w:rPr>
    </w:lvl>
    <w:lvl w:ilvl="7" w:tplc="C97876B2">
      <w:numFmt w:val="bullet"/>
      <w:lvlText w:val="•"/>
      <w:lvlJc w:val="left"/>
      <w:pPr>
        <w:ind w:left="7157" w:hanging="360"/>
      </w:pPr>
      <w:rPr>
        <w:rFonts w:hint="default"/>
        <w:lang w:val="nl-NL" w:eastAsia="nl-NL" w:bidi="nl-NL"/>
      </w:rPr>
    </w:lvl>
    <w:lvl w:ilvl="8" w:tplc="0C58E35C">
      <w:numFmt w:val="bullet"/>
      <w:lvlText w:val="•"/>
      <w:lvlJc w:val="left"/>
      <w:pPr>
        <w:ind w:left="8213" w:hanging="360"/>
      </w:pPr>
      <w:rPr>
        <w:rFonts w:hint="default"/>
        <w:lang w:val="nl-NL" w:eastAsia="nl-NL" w:bidi="nl-NL"/>
      </w:rPr>
    </w:lvl>
  </w:abstractNum>
  <w:num w:numId="1" w16cid:durableId="186594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99"/>
    <w:rsid w:val="003C6D74"/>
    <w:rsid w:val="005C7C59"/>
    <w:rsid w:val="00807310"/>
    <w:rsid w:val="00DD2699"/>
    <w:rsid w:val="00F40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9E06"/>
  <w15:docId w15:val="{DBC1EEF2-6C9B-4B03-8EAE-AC3D8FE0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eastAsia="nl-NL" w:bidi="nl-NL"/>
    </w:rPr>
  </w:style>
  <w:style w:type="paragraph" w:styleId="Kop1">
    <w:name w:val="heading 1"/>
    <w:basedOn w:val="Standaard"/>
    <w:uiPriority w:val="9"/>
    <w:qFormat/>
    <w:pPr>
      <w:spacing w:before="56"/>
      <w:ind w:left="100"/>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820" w:right="573"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1178</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dc:creator>
  <cp:lastModifiedBy>Ramazan Simsek</cp:lastModifiedBy>
  <cp:revision>4</cp:revision>
  <dcterms:created xsi:type="dcterms:W3CDTF">2024-01-08T10:52:00Z</dcterms:created>
  <dcterms:modified xsi:type="dcterms:W3CDTF">2024-01-20T10:12:00Z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voor Microsoft 365</vt:lpwstr>
  </property>
  <property fmtid="{D5CDD505-2E9C-101B-9397-08002B2CF9AE}" pid="4" name="LastSaved">
    <vt:filetime>2024-01-07T00:00:00Z</vt:filetime>
  </property>
</Properties>
</file>